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29" w:rsidRPr="00F849B6" w:rsidRDefault="00363329" w:rsidP="0036332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T.C.</w:t>
      </w:r>
    </w:p>
    <w:p w:rsidR="00363329" w:rsidRPr="00F849B6" w:rsidRDefault="00363329" w:rsidP="0036332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MENDERES BELEDİYE BAŞKANLIĞI</w:t>
      </w:r>
    </w:p>
    <w:p w:rsidR="00363329" w:rsidRPr="00F849B6" w:rsidRDefault="00363329" w:rsidP="0036332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ÜRÜN (MANDALİNA) SATIŞ İLANI</w:t>
      </w:r>
    </w:p>
    <w:p w:rsidR="00363329" w:rsidRPr="00F849B6" w:rsidRDefault="00363329" w:rsidP="0036332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849B6" w:rsidRPr="00F849B6" w:rsidRDefault="00846C1A" w:rsidP="00E3044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849B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897874" w:rsidRPr="00F849B6" w:rsidRDefault="00846C1A" w:rsidP="00E3044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>1-İHALENİN KONUSU</w:t>
      </w:r>
      <w:r w:rsidR="0017051F" w:rsidRPr="00F849B6">
        <w:rPr>
          <w:rFonts w:ascii="Times New Roman" w:hAnsi="Times New Roman" w:cs="Times New Roman"/>
          <w:b/>
          <w:i/>
          <w:sz w:val="18"/>
          <w:szCs w:val="18"/>
        </w:rPr>
        <w:t>:</w:t>
      </w:r>
    </w:p>
    <w:p w:rsidR="00846C1A" w:rsidRPr="000C0379" w:rsidRDefault="008014A5" w:rsidP="00D1681B">
      <w:pPr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      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Mülkiyeti Belediyemize ait, </w:t>
      </w:r>
      <w:proofErr w:type="spellStart"/>
      <w:proofErr w:type="gramStart"/>
      <w:r w:rsidR="006B399E" w:rsidRPr="00F849B6">
        <w:rPr>
          <w:rFonts w:ascii="Times New Roman" w:hAnsi="Times New Roman" w:cs="Times New Roman"/>
          <w:sz w:val="18"/>
          <w:szCs w:val="18"/>
        </w:rPr>
        <w:t>Özdere</w:t>
      </w:r>
      <w:proofErr w:type="spellEnd"/>
      <w:r w:rsidR="006B399E" w:rsidRPr="00F849B6">
        <w:rPr>
          <w:rFonts w:ascii="Times New Roman" w:hAnsi="Times New Roman" w:cs="Times New Roman"/>
          <w:sz w:val="18"/>
          <w:szCs w:val="18"/>
        </w:rPr>
        <w:t xml:space="preserve">  ve</w:t>
      </w:r>
      <w:proofErr w:type="gramEnd"/>
      <w:r w:rsidR="006B399E" w:rsidRPr="00F849B6">
        <w:rPr>
          <w:rFonts w:ascii="Times New Roman" w:hAnsi="Times New Roman" w:cs="Times New Roman"/>
          <w:sz w:val="18"/>
          <w:szCs w:val="18"/>
        </w:rPr>
        <w:t xml:space="preserve"> Gümüldür </w:t>
      </w:r>
      <w:r w:rsidR="00646A6E" w:rsidRPr="00F849B6">
        <w:rPr>
          <w:rFonts w:ascii="Times New Roman" w:hAnsi="Times New Roman" w:cs="Times New Roman"/>
          <w:sz w:val="18"/>
          <w:szCs w:val="18"/>
        </w:rPr>
        <w:t>Mahalleleri a</w:t>
      </w:r>
      <w:r w:rsidR="006B399E" w:rsidRPr="00F849B6">
        <w:rPr>
          <w:rFonts w:ascii="Times New Roman" w:hAnsi="Times New Roman" w:cs="Times New Roman"/>
          <w:sz w:val="18"/>
          <w:szCs w:val="18"/>
        </w:rPr>
        <w:t>dresindeki Narenciye Bahçesinde bulunan yaklaşık</w:t>
      </w:r>
      <w:r w:rsidR="00A42D12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385AFE" w:rsidRPr="00385AFE">
        <w:rPr>
          <w:rFonts w:ascii="Times New Roman" w:hAnsi="Times New Roman" w:cs="Times New Roman"/>
          <w:b/>
          <w:sz w:val="18"/>
          <w:szCs w:val="18"/>
        </w:rPr>
        <w:t>62</w:t>
      </w:r>
      <w:r w:rsidR="001A49B6" w:rsidRPr="00385A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B399E" w:rsidRPr="00385AF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6B399E" w:rsidRPr="00F849B6">
        <w:rPr>
          <w:rFonts w:ascii="Times New Roman" w:hAnsi="Times New Roman" w:cs="Times New Roman"/>
          <w:b/>
          <w:i/>
          <w:sz w:val="18"/>
          <w:szCs w:val="18"/>
        </w:rPr>
        <w:t>ton</w:t>
      </w:r>
      <w:r w:rsidR="00C50131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>(</w:t>
      </w:r>
      <w:r w:rsidR="00385AFE">
        <w:rPr>
          <w:rFonts w:ascii="Times New Roman" w:hAnsi="Times New Roman" w:cs="Times New Roman"/>
          <w:b/>
          <w:sz w:val="18"/>
          <w:szCs w:val="18"/>
        </w:rPr>
        <w:t>62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>.000 kg)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 </w:t>
      </w:r>
      <w:r w:rsidR="00846C1A" w:rsidRPr="00F849B6">
        <w:rPr>
          <w:rFonts w:ascii="Times New Roman" w:hAnsi="Times New Roman" w:cs="Times New Roman"/>
          <w:sz w:val="18"/>
          <w:szCs w:val="18"/>
        </w:rPr>
        <w:t>ürünün</w:t>
      </w:r>
      <w:r w:rsidR="00F01C40" w:rsidRPr="00F849B6">
        <w:rPr>
          <w:rFonts w:ascii="Times New Roman" w:hAnsi="Times New Roman" w:cs="Times New Roman"/>
          <w:sz w:val="18"/>
          <w:szCs w:val="18"/>
        </w:rPr>
        <w:t>(</w:t>
      </w:r>
      <w:r w:rsidR="00846C1A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6B399E" w:rsidRPr="00F849B6">
        <w:rPr>
          <w:rFonts w:ascii="Times New Roman" w:hAnsi="Times New Roman" w:cs="Times New Roman"/>
          <w:sz w:val="18"/>
          <w:szCs w:val="18"/>
        </w:rPr>
        <w:t>Mandalin</w:t>
      </w:r>
      <w:r w:rsidR="00C50131" w:rsidRPr="00F849B6">
        <w:rPr>
          <w:rFonts w:ascii="Times New Roman" w:hAnsi="Times New Roman" w:cs="Times New Roman"/>
          <w:sz w:val="18"/>
          <w:szCs w:val="18"/>
        </w:rPr>
        <w:t>anın</w:t>
      </w:r>
      <w:r w:rsidR="00F01C40" w:rsidRPr="00F849B6">
        <w:rPr>
          <w:rFonts w:ascii="Times New Roman" w:hAnsi="Times New Roman" w:cs="Times New Roman"/>
          <w:sz w:val="18"/>
          <w:szCs w:val="18"/>
        </w:rPr>
        <w:t>)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846C1A" w:rsidRPr="00F849B6">
        <w:rPr>
          <w:rFonts w:ascii="Times New Roman" w:hAnsi="Times New Roman" w:cs="Times New Roman"/>
          <w:sz w:val="18"/>
          <w:szCs w:val="18"/>
        </w:rPr>
        <w:t xml:space="preserve"> 2886 sayılı Devlet İhale Kanununun 51/k maddesi uyarınca Pazarlık Usulü ile </w:t>
      </w:r>
      <w:r w:rsidR="00846C1A" w:rsidRPr="000C0379">
        <w:rPr>
          <w:rFonts w:ascii="Times New Roman" w:hAnsi="Times New Roman" w:cs="Times New Roman"/>
          <w:b/>
          <w:sz w:val="18"/>
          <w:szCs w:val="18"/>
        </w:rPr>
        <w:t>satış ihalesidir.</w:t>
      </w:r>
    </w:p>
    <w:p w:rsidR="004E54F0" w:rsidRPr="00F849B6" w:rsidRDefault="00846C1A" w:rsidP="00D34033">
      <w:pPr>
        <w:ind w:left="3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  <w:u w:val="single"/>
        </w:rPr>
        <w:t>2</w:t>
      </w:r>
      <w:r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>-İHALENİN YAPILACAĞI YER, TARİH VE SAAT</w:t>
      </w:r>
      <w:r w:rsidRPr="00F849B6">
        <w:rPr>
          <w:rFonts w:ascii="Times New Roman" w:hAnsi="Times New Roman" w:cs="Times New Roman"/>
          <w:b/>
          <w:i/>
          <w:sz w:val="18"/>
          <w:szCs w:val="18"/>
        </w:rPr>
        <w:t>: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34033" w:rsidRPr="00F849B6" w:rsidRDefault="004E54F0" w:rsidP="00D34033">
      <w:pPr>
        <w:ind w:left="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      -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Şartname bedeli </w:t>
      </w:r>
      <w:r w:rsidR="001243ED" w:rsidRPr="00F849B6">
        <w:rPr>
          <w:rFonts w:ascii="Times New Roman" w:hAnsi="Times New Roman" w:cs="Times New Roman"/>
          <w:b/>
          <w:sz w:val="18"/>
          <w:szCs w:val="18"/>
        </w:rPr>
        <w:t>4</w:t>
      </w:r>
      <w:r w:rsidR="00385AFE">
        <w:rPr>
          <w:rFonts w:ascii="Times New Roman" w:hAnsi="Times New Roman" w:cs="Times New Roman"/>
          <w:b/>
          <w:sz w:val="18"/>
          <w:szCs w:val="18"/>
        </w:rPr>
        <w:t>5</w:t>
      </w:r>
      <w:r w:rsidR="0017051F" w:rsidRPr="00F849B6">
        <w:rPr>
          <w:rFonts w:ascii="Times New Roman" w:hAnsi="Times New Roman" w:cs="Times New Roman"/>
          <w:b/>
          <w:sz w:val="18"/>
          <w:szCs w:val="18"/>
        </w:rPr>
        <w:t>0,00</w:t>
      </w:r>
      <w:r w:rsidR="00D34033" w:rsidRPr="00F849B6">
        <w:rPr>
          <w:rFonts w:ascii="Times New Roman" w:hAnsi="Times New Roman" w:cs="Times New Roman"/>
          <w:b/>
          <w:sz w:val="18"/>
          <w:szCs w:val="18"/>
        </w:rPr>
        <w:t xml:space="preserve"> TL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’dir. İstekliler ihaleye ilişkin </w:t>
      </w:r>
      <w:r w:rsidR="0017051F" w:rsidRPr="00F849B6">
        <w:rPr>
          <w:rFonts w:ascii="Times New Roman" w:hAnsi="Times New Roman" w:cs="Times New Roman"/>
          <w:sz w:val="18"/>
          <w:szCs w:val="18"/>
        </w:rPr>
        <w:t>şartnameyi Menderes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 Belediyesi, İşletme </w:t>
      </w:r>
      <w:r w:rsidR="0017051F" w:rsidRPr="00F849B6">
        <w:rPr>
          <w:rFonts w:ascii="Times New Roman" w:hAnsi="Times New Roman" w:cs="Times New Roman"/>
          <w:sz w:val="18"/>
          <w:szCs w:val="18"/>
        </w:rPr>
        <w:t>ve İştirakler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 Müdürlüğünde mesai saatleri içerisinde </w:t>
      </w:r>
      <w:r w:rsidR="0017051F" w:rsidRPr="00F849B6">
        <w:rPr>
          <w:rFonts w:ascii="Times New Roman" w:hAnsi="Times New Roman" w:cs="Times New Roman"/>
          <w:sz w:val="18"/>
          <w:szCs w:val="18"/>
        </w:rPr>
        <w:t>görebilir ve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 ihale şartnamesini </w:t>
      </w:r>
      <w:r w:rsidR="001243ED" w:rsidRPr="00F849B6">
        <w:rPr>
          <w:rFonts w:ascii="Times New Roman" w:hAnsi="Times New Roman" w:cs="Times New Roman"/>
          <w:b/>
          <w:sz w:val="18"/>
          <w:szCs w:val="18"/>
        </w:rPr>
        <w:t>4</w:t>
      </w:r>
      <w:r w:rsidR="00385AFE">
        <w:rPr>
          <w:rFonts w:ascii="Times New Roman" w:hAnsi="Times New Roman" w:cs="Times New Roman"/>
          <w:b/>
          <w:sz w:val="18"/>
          <w:szCs w:val="18"/>
        </w:rPr>
        <w:t>5</w:t>
      </w:r>
      <w:r w:rsidR="0017051F" w:rsidRPr="00F849B6">
        <w:rPr>
          <w:rFonts w:ascii="Times New Roman" w:hAnsi="Times New Roman" w:cs="Times New Roman"/>
          <w:b/>
          <w:sz w:val="18"/>
          <w:szCs w:val="18"/>
        </w:rPr>
        <w:t>0,00</w:t>
      </w:r>
      <w:r w:rsidR="00D34033" w:rsidRPr="00F849B6">
        <w:rPr>
          <w:rFonts w:ascii="Times New Roman" w:hAnsi="Times New Roman" w:cs="Times New Roman"/>
          <w:b/>
          <w:sz w:val="18"/>
          <w:szCs w:val="18"/>
        </w:rPr>
        <w:t>-TL</w:t>
      </w:r>
      <w:r w:rsidR="00D34033" w:rsidRPr="00F849B6">
        <w:rPr>
          <w:rFonts w:ascii="Times New Roman" w:hAnsi="Times New Roman" w:cs="Times New Roman"/>
          <w:sz w:val="18"/>
          <w:szCs w:val="18"/>
        </w:rPr>
        <w:t xml:space="preserve"> ücret karşılığında satın alabilirler.</w:t>
      </w:r>
    </w:p>
    <w:p w:rsidR="004E54F0" w:rsidRPr="00F849B6" w:rsidRDefault="004E54F0" w:rsidP="00D1681B">
      <w:pPr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    -</w:t>
      </w:r>
      <w:r w:rsidR="00846C1A" w:rsidRPr="00F849B6">
        <w:rPr>
          <w:rFonts w:ascii="Times New Roman" w:hAnsi="Times New Roman" w:cs="Times New Roman"/>
          <w:sz w:val="18"/>
          <w:szCs w:val="18"/>
        </w:rPr>
        <w:t xml:space="preserve"> İhale </w:t>
      </w:r>
      <w:r w:rsidR="00502932" w:rsidRPr="00502932">
        <w:rPr>
          <w:rFonts w:ascii="Times New Roman" w:hAnsi="Times New Roman" w:cs="Times New Roman"/>
          <w:b/>
          <w:i/>
          <w:sz w:val="18"/>
          <w:szCs w:val="18"/>
        </w:rPr>
        <w:t>1</w:t>
      </w:r>
      <w:r w:rsidR="00385AFE"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846C1A" w:rsidRPr="00502932"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F00D33" w:rsidRPr="00502932">
        <w:rPr>
          <w:rFonts w:ascii="Times New Roman" w:hAnsi="Times New Roman" w:cs="Times New Roman"/>
          <w:b/>
          <w:i/>
          <w:sz w:val="18"/>
          <w:szCs w:val="18"/>
        </w:rPr>
        <w:t>10</w:t>
      </w:r>
      <w:r w:rsidR="00846C1A" w:rsidRPr="00502932">
        <w:rPr>
          <w:rFonts w:ascii="Times New Roman" w:hAnsi="Times New Roman" w:cs="Times New Roman"/>
          <w:b/>
          <w:i/>
          <w:sz w:val="18"/>
          <w:szCs w:val="18"/>
        </w:rPr>
        <w:t>.20</w:t>
      </w:r>
      <w:r w:rsidR="00EF0A6A" w:rsidRPr="00502932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385AFE"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846C1A" w:rsidRPr="00F849B6">
        <w:rPr>
          <w:rFonts w:ascii="Times New Roman" w:hAnsi="Times New Roman" w:cs="Times New Roman"/>
          <w:b/>
          <w:i/>
          <w:sz w:val="18"/>
          <w:szCs w:val="18"/>
        </w:rPr>
        <w:t xml:space="preserve"> Çarşamba</w:t>
      </w:r>
      <w:r w:rsidR="00846C1A" w:rsidRPr="00F849B6">
        <w:rPr>
          <w:rFonts w:ascii="Times New Roman" w:hAnsi="Times New Roman" w:cs="Times New Roman"/>
          <w:sz w:val="18"/>
          <w:szCs w:val="18"/>
        </w:rPr>
        <w:t xml:space="preserve"> günü Menderes Belediye Başkanlığının, Kasımpaşa M</w:t>
      </w:r>
      <w:r w:rsidR="00646A6E" w:rsidRPr="00F849B6">
        <w:rPr>
          <w:rFonts w:ascii="Times New Roman" w:hAnsi="Times New Roman" w:cs="Times New Roman"/>
          <w:sz w:val="18"/>
          <w:szCs w:val="18"/>
        </w:rPr>
        <w:t>a</w:t>
      </w:r>
      <w:r w:rsidR="00846C1A" w:rsidRPr="00F849B6">
        <w:rPr>
          <w:rFonts w:ascii="Times New Roman" w:hAnsi="Times New Roman" w:cs="Times New Roman"/>
          <w:sz w:val="18"/>
          <w:szCs w:val="18"/>
        </w:rPr>
        <w:t xml:space="preserve">hallesi Atatürk Caddesi No:1 </w:t>
      </w:r>
      <w:r w:rsidR="00BB06A2" w:rsidRPr="00F849B6">
        <w:rPr>
          <w:rFonts w:ascii="Times New Roman" w:hAnsi="Times New Roman" w:cs="Times New Roman"/>
          <w:sz w:val="18"/>
          <w:szCs w:val="18"/>
        </w:rPr>
        <w:t>adresinde Belediye Encümen toplan</w:t>
      </w:r>
      <w:r w:rsidR="00F00D33">
        <w:rPr>
          <w:rFonts w:ascii="Times New Roman" w:hAnsi="Times New Roman" w:cs="Times New Roman"/>
          <w:sz w:val="18"/>
          <w:szCs w:val="18"/>
        </w:rPr>
        <w:t xml:space="preserve">tı </w:t>
      </w:r>
      <w:r w:rsidR="00BB06A2" w:rsidRPr="00F849B6">
        <w:rPr>
          <w:rFonts w:ascii="Times New Roman" w:hAnsi="Times New Roman" w:cs="Times New Roman"/>
          <w:sz w:val="18"/>
          <w:szCs w:val="18"/>
        </w:rPr>
        <w:t xml:space="preserve">salonunda, Belediye Encümeni huzurunda </w:t>
      </w:r>
      <w:r w:rsidR="00BB06A2" w:rsidRPr="00F849B6">
        <w:rPr>
          <w:rFonts w:ascii="Times New Roman" w:hAnsi="Times New Roman" w:cs="Times New Roman"/>
          <w:b/>
          <w:sz w:val="18"/>
          <w:szCs w:val="18"/>
        </w:rPr>
        <w:t>saat:</w:t>
      </w:r>
      <w:r w:rsidR="004A6D6C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621FC" w:rsidRPr="00F849B6">
        <w:rPr>
          <w:rFonts w:ascii="Times New Roman" w:hAnsi="Times New Roman" w:cs="Times New Roman"/>
          <w:b/>
          <w:sz w:val="18"/>
          <w:szCs w:val="18"/>
        </w:rPr>
        <w:t>14.</w:t>
      </w:r>
      <w:r w:rsidR="00385AFE">
        <w:rPr>
          <w:rFonts w:ascii="Times New Roman" w:hAnsi="Times New Roman" w:cs="Times New Roman"/>
          <w:b/>
          <w:sz w:val="18"/>
          <w:szCs w:val="18"/>
        </w:rPr>
        <w:t>0</w:t>
      </w:r>
      <w:r w:rsidR="007D620A">
        <w:rPr>
          <w:rFonts w:ascii="Times New Roman" w:hAnsi="Times New Roman" w:cs="Times New Roman"/>
          <w:b/>
          <w:sz w:val="18"/>
          <w:szCs w:val="18"/>
        </w:rPr>
        <w:t>5</w:t>
      </w:r>
      <w:r w:rsidR="00CE2D5B">
        <w:rPr>
          <w:rFonts w:ascii="Times New Roman" w:hAnsi="Times New Roman" w:cs="Times New Roman"/>
          <w:b/>
          <w:sz w:val="18"/>
          <w:szCs w:val="18"/>
        </w:rPr>
        <w:t>’</w:t>
      </w:r>
      <w:r w:rsidR="00BB06A2" w:rsidRPr="00F849B6">
        <w:rPr>
          <w:rFonts w:ascii="Times New Roman" w:hAnsi="Times New Roman" w:cs="Times New Roman"/>
          <w:sz w:val="18"/>
          <w:szCs w:val="18"/>
        </w:rPr>
        <w:t xml:space="preserve"> d</w:t>
      </w:r>
      <w:r w:rsidR="00CE2D5B">
        <w:rPr>
          <w:rFonts w:ascii="Times New Roman" w:hAnsi="Times New Roman" w:cs="Times New Roman"/>
          <w:sz w:val="18"/>
          <w:szCs w:val="18"/>
        </w:rPr>
        <w:t>e</w:t>
      </w:r>
      <w:r w:rsidR="00BB06A2" w:rsidRPr="00F849B6">
        <w:rPr>
          <w:rFonts w:ascii="Times New Roman" w:hAnsi="Times New Roman" w:cs="Times New Roman"/>
          <w:sz w:val="18"/>
          <w:szCs w:val="18"/>
        </w:rPr>
        <w:t xml:space="preserve"> yapıl</w:t>
      </w:r>
      <w:r w:rsidR="00363329" w:rsidRPr="00F849B6">
        <w:rPr>
          <w:rFonts w:ascii="Times New Roman" w:hAnsi="Times New Roman" w:cs="Times New Roman"/>
          <w:sz w:val="18"/>
          <w:szCs w:val="18"/>
        </w:rPr>
        <w:t>a</w:t>
      </w:r>
      <w:r w:rsidR="00BB06A2" w:rsidRPr="00F849B6">
        <w:rPr>
          <w:rFonts w:ascii="Times New Roman" w:hAnsi="Times New Roman" w:cs="Times New Roman"/>
          <w:sz w:val="18"/>
          <w:szCs w:val="18"/>
        </w:rPr>
        <w:t>caktır.</w:t>
      </w:r>
    </w:p>
    <w:p w:rsidR="008014A5" w:rsidRPr="00F849B6" w:rsidRDefault="00BB06A2" w:rsidP="00D1681B">
      <w:pPr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4E54F0" w:rsidRPr="00F849B6">
        <w:rPr>
          <w:rFonts w:ascii="Times New Roman" w:hAnsi="Times New Roman" w:cs="Times New Roman"/>
          <w:sz w:val="18"/>
          <w:szCs w:val="18"/>
        </w:rPr>
        <w:t xml:space="preserve">  - </w:t>
      </w:r>
      <w:r w:rsidR="00363329" w:rsidRPr="00F849B6">
        <w:rPr>
          <w:rFonts w:ascii="Times New Roman" w:hAnsi="Times New Roman" w:cs="Times New Roman"/>
          <w:sz w:val="18"/>
          <w:szCs w:val="18"/>
        </w:rPr>
        <w:t xml:space="preserve">Ürün muhammen satış bedeli 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385AFE" w:rsidRPr="00385AFE">
        <w:rPr>
          <w:rFonts w:ascii="Times New Roman" w:hAnsi="Times New Roman" w:cs="Times New Roman"/>
          <w:b/>
          <w:sz w:val="18"/>
          <w:szCs w:val="18"/>
        </w:rPr>
        <w:t>1.240</w:t>
      </w:r>
      <w:r w:rsidR="00920064" w:rsidRPr="00385AFE">
        <w:rPr>
          <w:rFonts w:ascii="Times New Roman" w:hAnsi="Times New Roman" w:cs="Times New Roman"/>
          <w:b/>
          <w:sz w:val="18"/>
          <w:szCs w:val="18"/>
        </w:rPr>
        <w:t>.</w:t>
      </w:r>
      <w:r w:rsidR="00703A26" w:rsidRPr="00385AFE">
        <w:rPr>
          <w:rFonts w:ascii="Times New Roman" w:hAnsi="Times New Roman" w:cs="Times New Roman"/>
          <w:b/>
          <w:sz w:val="18"/>
          <w:szCs w:val="18"/>
        </w:rPr>
        <w:t>0</w:t>
      </w:r>
      <w:r w:rsidR="00920064" w:rsidRPr="00385AFE">
        <w:rPr>
          <w:rFonts w:ascii="Times New Roman" w:hAnsi="Times New Roman" w:cs="Times New Roman"/>
          <w:b/>
          <w:sz w:val="18"/>
          <w:szCs w:val="18"/>
        </w:rPr>
        <w:t>00,00</w:t>
      </w:r>
      <w:r w:rsidR="00742BDE" w:rsidRPr="00385A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63329" w:rsidRPr="00385AFE">
        <w:rPr>
          <w:rFonts w:ascii="Times New Roman" w:hAnsi="Times New Roman" w:cs="Times New Roman"/>
          <w:b/>
          <w:i/>
          <w:sz w:val="18"/>
          <w:szCs w:val="18"/>
        </w:rPr>
        <w:t>TL</w:t>
      </w:r>
      <w:r w:rsidR="00363329" w:rsidRPr="00F849B6">
        <w:rPr>
          <w:rFonts w:ascii="Times New Roman" w:hAnsi="Times New Roman" w:cs="Times New Roman"/>
          <w:b/>
          <w:i/>
          <w:sz w:val="18"/>
          <w:szCs w:val="18"/>
        </w:rPr>
        <w:t>+%1 KDV</w:t>
      </w:r>
      <w:r w:rsidR="00CB785D" w:rsidRPr="00F849B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385AFE">
        <w:rPr>
          <w:rFonts w:ascii="Times New Roman" w:hAnsi="Times New Roman" w:cs="Times New Roman"/>
          <w:b/>
          <w:i/>
          <w:sz w:val="18"/>
          <w:szCs w:val="18"/>
        </w:rPr>
        <w:t xml:space="preserve"> 12</w:t>
      </w:r>
      <w:r w:rsidR="00703A26"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385AFE">
        <w:rPr>
          <w:rFonts w:ascii="Times New Roman" w:hAnsi="Times New Roman" w:cs="Times New Roman"/>
          <w:b/>
          <w:i/>
          <w:sz w:val="18"/>
          <w:szCs w:val="18"/>
        </w:rPr>
        <w:t>4</w:t>
      </w:r>
      <w:r w:rsidR="00FA0941">
        <w:rPr>
          <w:rFonts w:ascii="Times New Roman" w:hAnsi="Times New Roman" w:cs="Times New Roman"/>
          <w:b/>
          <w:i/>
          <w:sz w:val="18"/>
          <w:szCs w:val="18"/>
        </w:rPr>
        <w:t>0</w:t>
      </w:r>
      <w:r w:rsidR="00703A26">
        <w:rPr>
          <w:rFonts w:ascii="Times New Roman" w:hAnsi="Times New Roman" w:cs="Times New Roman"/>
          <w:b/>
          <w:i/>
          <w:sz w:val="18"/>
          <w:szCs w:val="18"/>
        </w:rPr>
        <w:t>0</w:t>
      </w:r>
      <w:r w:rsidR="00444A5D" w:rsidRPr="00F849B6">
        <w:rPr>
          <w:rFonts w:ascii="Times New Roman" w:hAnsi="Times New Roman" w:cs="Times New Roman"/>
          <w:b/>
          <w:i/>
          <w:sz w:val="18"/>
          <w:szCs w:val="18"/>
        </w:rPr>
        <w:t>,00</w:t>
      </w:r>
      <w:r w:rsidR="00363329" w:rsidRPr="00F849B6">
        <w:rPr>
          <w:rFonts w:ascii="Times New Roman" w:hAnsi="Times New Roman" w:cs="Times New Roman"/>
          <w:b/>
          <w:i/>
          <w:sz w:val="18"/>
          <w:szCs w:val="18"/>
        </w:rPr>
        <w:t xml:space="preserve"> TL=</w:t>
      </w:r>
      <w:r w:rsidR="00385AFE">
        <w:rPr>
          <w:rFonts w:ascii="Times New Roman" w:hAnsi="Times New Roman" w:cs="Times New Roman"/>
          <w:b/>
          <w:i/>
          <w:sz w:val="18"/>
          <w:szCs w:val="18"/>
        </w:rPr>
        <w:t>1.252.400</w:t>
      </w:r>
      <w:r w:rsidR="00FA0941">
        <w:rPr>
          <w:rFonts w:ascii="Times New Roman" w:hAnsi="Times New Roman" w:cs="Times New Roman"/>
          <w:b/>
          <w:i/>
          <w:sz w:val="18"/>
          <w:szCs w:val="18"/>
        </w:rPr>
        <w:t xml:space="preserve">.00 </w:t>
      </w:r>
      <w:r w:rsidR="0054595C" w:rsidRPr="00F849B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363329" w:rsidRPr="00F849B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 w:rsidR="00363329" w:rsidRPr="00F849B6">
        <w:rPr>
          <w:rFonts w:ascii="Times New Roman" w:hAnsi="Times New Roman" w:cs="Times New Roman"/>
          <w:b/>
          <w:i/>
          <w:sz w:val="18"/>
          <w:szCs w:val="18"/>
        </w:rPr>
        <w:t>TL’dir</w:t>
      </w:r>
      <w:r w:rsidR="00363329" w:rsidRPr="00F849B6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6B399E" w:rsidRPr="00F849B6">
        <w:rPr>
          <w:rFonts w:ascii="Times New Roman" w:hAnsi="Times New Roman" w:cs="Times New Roman"/>
          <w:sz w:val="18"/>
          <w:szCs w:val="18"/>
        </w:rPr>
        <w:t xml:space="preserve"> %3</w:t>
      </w:r>
      <w:r w:rsidR="008014A5" w:rsidRPr="00F849B6">
        <w:rPr>
          <w:rFonts w:ascii="Times New Roman" w:hAnsi="Times New Roman" w:cs="Times New Roman"/>
          <w:sz w:val="18"/>
          <w:szCs w:val="18"/>
        </w:rPr>
        <w:t xml:space="preserve"> oranında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Geçici Teminat ise </w:t>
      </w:r>
      <w:r w:rsidR="00385AFE" w:rsidRPr="00385AFE">
        <w:rPr>
          <w:rFonts w:ascii="Times New Roman" w:hAnsi="Times New Roman" w:cs="Times New Roman"/>
          <w:b/>
          <w:sz w:val="18"/>
          <w:szCs w:val="18"/>
        </w:rPr>
        <w:t>37</w:t>
      </w:r>
      <w:r w:rsidR="00444A5D" w:rsidRPr="00385AFE">
        <w:rPr>
          <w:rFonts w:ascii="Times New Roman" w:hAnsi="Times New Roman" w:cs="Times New Roman"/>
          <w:b/>
          <w:sz w:val="18"/>
          <w:szCs w:val="18"/>
        </w:rPr>
        <w:t>.</w:t>
      </w:r>
      <w:r w:rsidR="00385AFE" w:rsidRPr="00385AFE">
        <w:rPr>
          <w:rFonts w:ascii="Times New Roman" w:hAnsi="Times New Roman" w:cs="Times New Roman"/>
          <w:b/>
          <w:sz w:val="18"/>
          <w:szCs w:val="18"/>
        </w:rPr>
        <w:t>2</w:t>
      </w:r>
      <w:r w:rsidR="00FA0941" w:rsidRPr="00385AFE">
        <w:rPr>
          <w:rFonts w:ascii="Times New Roman" w:hAnsi="Times New Roman" w:cs="Times New Roman"/>
          <w:b/>
          <w:sz w:val="18"/>
          <w:szCs w:val="18"/>
        </w:rPr>
        <w:t>00</w:t>
      </w:r>
      <w:r w:rsidR="00444A5D" w:rsidRPr="00385AFE">
        <w:rPr>
          <w:rFonts w:ascii="Times New Roman" w:hAnsi="Times New Roman" w:cs="Times New Roman"/>
          <w:b/>
          <w:sz w:val="18"/>
          <w:szCs w:val="18"/>
        </w:rPr>
        <w:t>,00</w:t>
      </w:r>
      <w:r w:rsidR="006B399E" w:rsidRPr="00385AFE">
        <w:rPr>
          <w:rFonts w:ascii="Times New Roman" w:hAnsi="Times New Roman" w:cs="Times New Roman"/>
          <w:b/>
          <w:i/>
          <w:sz w:val="18"/>
          <w:szCs w:val="18"/>
        </w:rPr>
        <w:t xml:space="preserve"> TL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B399E" w:rsidRPr="00F849B6">
        <w:rPr>
          <w:rFonts w:ascii="Times New Roman" w:hAnsi="Times New Roman" w:cs="Times New Roman"/>
          <w:sz w:val="18"/>
          <w:szCs w:val="18"/>
        </w:rPr>
        <w:t>dir</w:t>
      </w:r>
      <w:proofErr w:type="spellEnd"/>
      <w:r w:rsidR="006B399E" w:rsidRPr="00F849B6">
        <w:rPr>
          <w:rFonts w:ascii="Times New Roman" w:hAnsi="Times New Roman" w:cs="Times New Roman"/>
          <w:sz w:val="18"/>
          <w:szCs w:val="18"/>
        </w:rPr>
        <w:t xml:space="preserve">. </w:t>
      </w:r>
      <w:r w:rsidR="00A42D12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Geçici teminat ihaleden önce Belediye </w:t>
      </w:r>
      <w:r w:rsidR="00A42D12" w:rsidRPr="00F849B6">
        <w:rPr>
          <w:rFonts w:ascii="Times New Roman" w:hAnsi="Times New Roman" w:cs="Times New Roman"/>
          <w:sz w:val="18"/>
          <w:szCs w:val="18"/>
        </w:rPr>
        <w:t>Veznesine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nakit olarak yatırılması zorunludur.</w:t>
      </w:r>
      <w:r w:rsidR="008014A5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İhaleye son müracaat tarihi </w:t>
      </w:r>
      <w:r w:rsidR="006B399E" w:rsidRPr="007C6A10">
        <w:rPr>
          <w:rFonts w:ascii="Times New Roman" w:hAnsi="Times New Roman" w:cs="Times New Roman"/>
          <w:b/>
          <w:i/>
          <w:sz w:val="18"/>
          <w:szCs w:val="18"/>
        </w:rPr>
        <w:t xml:space="preserve">ise </w:t>
      </w:r>
      <w:r w:rsidR="00E605FC" w:rsidRPr="00E605FC">
        <w:rPr>
          <w:rFonts w:ascii="Times New Roman" w:hAnsi="Times New Roman" w:cs="Times New Roman"/>
          <w:b/>
          <w:i/>
          <w:sz w:val="18"/>
          <w:szCs w:val="18"/>
        </w:rPr>
        <w:t>1</w:t>
      </w:r>
      <w:r w:rsidR="003C47F5">
        <w:rPr>
          <w:rFonts w:ascii="Times New Roman" w:hAnsi="Times New Roman" w:cs="Times New Roman"/>
          <w:b/>
          <w:i/>
          <w:sz w:val="18"/>
          <w:szCs w:val="18"/>
        </w:rPr>
        <w:t>4</w:t>
      </w:r>
      <w:r w:rsidR="00D4273B" w:rsidRPr="00E605FC"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FA0941" w:rsidRPr="00E605FC">
        <w:rPr>
          <w:rFonts w:ascii="Times New Roman" w:hAnsi="Times New Roman" w:cs="Times New Roman"/>
          <w:b/>
          <w:i/>
          <w:sz w:val="18"/>
          <w:szCs w:val="18"/>
        </w:rPr>
        <w:t>10</w:t>
      </w:r>
      <w:r w:rsidR="00D4273B" w:rsidRPr="00E605FC"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6B399E" w:rsidRPr="00E605FC">
        <w:rPr>
          <w:rFonts w:ascii="Times New Roman" w:hAnsi="Times New Roman" w:cs="Times New Roman"/>
          <w:b/>
          <w:i/>
          <w:sz w:val="18"/>
          <w:szCs w:val="18"/>
        </w:rPr>
        <w:t>20</w:t>
      </w:r>
      <w:r w:rsidR="00EF0A6A" w:rsidRPr="00E605FC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3C47F5"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tarih ve </w:t>
      </w:r>
      <w:r w:rsidR="00EC6DAE" w:rsidRPr="00F849B6">
        <w:rPr>
          <w:rFonts w:ascii="Times New Roman" w:hAnsi="Times New Roman" w:cs="Times New Roman"/>
          <w:b/>
          <w:i/>
          <w:sz w:val="18"/>
          <w:szCs w:val="18"/>
        </w:rPr>
        <w:t>s</w:t>
      </w:r>
      <w:r w:rsidR="006B399E" w:rsidRPr="00F849B6">
        <w:rPr>
          <w:rFonts w:ascii="Times New Roman" w:hAnsi="Times New Roman" w:cs="Times New Roman"/>
          <w:b/>
          <w:i/>
          <w:sz w:val="18"/>
          <w:szCs w:val="18"/>
        </w:rPr>
        <w:t>aat:</w:t>
      </w:r>
      <w:r w:rsidR="005272CE" w:rsidRPr="00F849B6">
        <w:rPr>
          <w:rFonts w:ascii="Times New Roman" w:hAnsi="Times New Roman" w:cs="Times New Roman"/>
          <w:b/>
          <w:i/>
          <w:sz w:val="18"/>
          <w:szCs w:val="18"/>
        </w:rPr>
        <w:t>1</w:t>
      </w:r>
      <w:r w:rsidR="003C47F5">
        <w:rPr>
          <w:rFonts w:ascii="Times New Roman" w:hAnsi="Times New Roman" w:cs="Times New Roman"/>
          <w:b/>
          <w:i/>
          <w:sz w:val="18"/>
          <w:szCs w:val="18"/>
        </w:rPr>
        <w:t>7</w:t>
      </w:r>
      <w:r w:rsidR="005272CE" w:rsidRPr="00F849B6"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3C47F5">
        <w:rPr>
          <w:rFonts w:ascii="Times New Roman" w:hAnsi="Times New Roman" w:cs="Times New Roman"/>
          <w:b/>
          <w:i/>
          <w:sz w:val="18"/>
          <w:szCs w:val="18"/>
        </w:rPr>
        <w:t>30</w:t>
      </w:r>
      <w:r w:rsidR="00885FF8">
        <w:rPr>
          <w:rFonts w:ascii="Times New Roman" w:hAnsi="Times New Roman" w:cs="Times New Roman"/>
          <w:b/>
          <w:i/>
          <w:sz w:val="18"/>
          <w:szCs w:val="18"/>
        </w:rPr>
        <w:t xml:space="preserve">’ </w:t>
      </w:r>
      <w:proofErr w:type="gramStart"/>
      <w:r w:rsidR="003C47F5">
        <w:rPr>
          <w:rFonts w:ascii="Times New Roman" w:hAnsi="Times New Roman" w:cs="Times New Roman"/>
          <w:b/>
          <w:i/>
          <w:sz w:val="18"/>
          <w:szCs w:val="18"/>
        </w:rPr>
        <w:t>a</w:t>
      </w:r>
      <w:r w:rsidR="00885FF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6B399E" w:rsidRPr="00F849B6">
        <w:rPr>
          <w:rFonts w:ascii="Times New Roman" w:hAnsi="Times New Roman" w:cs="Times New Roman"/>
          <w:sz w:val="18"/>
          <w:szCs w:val="18"/>
        </w:rPr>
        <w:t xml:space="preserve"> kadardır</w:t>
      </w:r>
      <w:proofErr w:type="gramEnd"/>
      <w:r w:rsidR="006B399E" w:rsidRPr="00F849B6">
        <w:rPr>
          <w:rFonts w:ascii="Times New Roman" w:hAnsi="Times New Roman" w:cs="Times New Roman"/>
          <w:sz w:val="18"/>
          <w:szCs w:val="18"/>
        </w:rPr>
        <w:t>.</w:t>
      </w:r>
    </w:p>
    <w:p w:rsidR="006B399E" w:rsidRPr="00F849B6" w:rsidRDefault="006B399E" w:rsidP="00D1681B">
      <w:pPr>
        <w:ind w:left="142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Narenciye </w:t>
      </w:r>
      <w:r w:rsidR="00091D69"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ürünlerini satın almak için </w:t>
      </w:r>
      <w:r w:rsidR="00F01C40"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EF0A6A"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>istenen belgeler</w:t>
      </w:r>
      <w:r w:rsidR="00F01C40" w:rsidRPr="00F849B6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;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  <w:u w:val="single"/>
        </w:rPr>
        <w:t>A) Gerçek kişiler için</w:t>
      </w:r>
      <w:r w:rsidRPr="00F849B6">
        <w:rPr>
          <w:rFonts w:ascii="Times New Roman" w:hAnsi="Times New Roman" w:cs="Times New Roman"/>
          <w:b/>
          <w:sz w:val="18"/>
          <w:szCs w:val="18"/>
        </w:rPr>
        <w:t>: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a)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Nüfus cüzdanı (fotokopi)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b)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Tebligat adresini gösterir ikametgâh belgesi, irtibat için telefon numarası ve varsa elektronik posta adresi,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c)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İhale ile ilgili geçici teminat ödemesine ilişkin makbuz,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d</w:t>
      </w:r>
      <w:r w:rsidRPr="00F849B6">
        <w:rPr>
          <w:rFonts w:ascii="Times New Roman" w:hAnsi="Times New Roman" w:cs="Times New Roman"/>
          <w:sz w:val="18"/>
          <w:szCs w:val="18"/>
        </w:rPr>
        <w:t xml:space="preserve">)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 xml:space="preserve">Belediyeye borcu olmadığına dair Menderes Belediyesinden alınmış belge 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f)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b/>
          <w:sz w:val="18"/>
          <w:szCs w:val="18"/>
        </w:rPr>
        <w:t>İ</w:t>
      </w:r>
      <w:r w:rsidRPr="00F849B6">
        <w:rPr>
          <w:rFonts w:ascii="Times New Roman" w:hAnsi="Times New Roman" w:cs="Times New Roman"/>
          <w:sz w:val="18"/>
          <w:szCs w:val="18"/>
        </w:rPr>
        <w:t>mza beyannamesi (Aslı veya noter onaylı)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g)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 xml:space="preserve">Vekâleten katılımlarda vekâletname aslı ve vekil imza beyannamesi (Aslı veya noter onaylı) 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h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b/>
          <w:sz w:val="18"/>
          <w:szCs w:val="18"/>
        </w:rPr>
        <w:t>)</w:t>
      </w:r>
      <w:r w:rsidRPr="00F849B6">
        <w:rPr>
          <w:rFonts w:ascii="Times New Roman" w:hAnsi="Times New Roman" w:cs="Times New Roman"/>
          <w:sz w:val="18"/>
          <w:szCs w:val="18"/>
        </w:rPr>
        <w:t xml:space="preserve">Oda </w:t>
      </w:r>
      <w:r w:rsidR="00595BA8">
        <w:rPr>
          <w:rFonts w:ascii="Times New Roman" w:hAnsi="Times New Roman" w:cs="Times New Roman"/>
          <w:sz w:val="18"/>
          <w:szCs w:val="18"/>
        </w:rPr>
        <w:t xml:space="preserve">kayıt </w:t>
      </w:r>
      <w:r w:rsidRPr="00F849B6">
        <w:rPr>
          <w:rFonts w:ascii="Times New Roman" w:hAnsi="Times New Roman" w:cs="Times New Roman"/>
          <w:sz w:val="18"/>
          <w:szCs w:val="18"/>
        </w:rPr>
        <w:t>belgesi , [Gerçek kişiler için zorunlu değildir. İlanın çıkarıldığı yıl içerisinde alınmış olmalıdır.] (Aslı)</w:t>
      </w:r>
    </w:p>
    <w:p w:rsidR="004C7DDB" w:rsidRPr="00F849B6" w:rsidRDefault="004C7DDB" w:rsidP="00237D6D">
      <w:pPr>
        <w:pStyle w:val="ListeParagraf"/>
        <w:ind w:left="390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ı)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Şartname alındı makbuzu ve  imzalanmış şartname d</w:t>
      </w:r>
      <w:r w:rsidR="004E54F0" w:rsidRPr="00F849B6">
        <w:rPr>
          <w:rFonts w:ascii="Times New Roman" w:hAnsi="Times New Roman" w:cs="Times New Roman"/>
          <w:sz w:val="18"/>
          <w:szCs w:val="18"/>
        </w:rPr>
        <w:t>o</w:t>
      </w:r>
      <w:r w:rsidRPr="00F849B6">
        <w:rPr>
          <w:rFonts w:ascii="Times New Roman" w:hAnsi="Times New Roman" w:cs="Times New Roman"/>
          <w:sz w:val="18"/>
          <w:szCs w:val="18"/>
        </w:rPr>
        <w:t>kümanı</w:t>
      </w:r>
    </w:p>
    <w:p w:rsidR="00F01C40" w:rsidRPr="00F849B6" w:rsidRDefault="00F01C40" w:rsidP="004C7DDB">
      <w:pPr>
        <w:pStyle w:val="ListeParagraf"/>
        <w:ind w:left="39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7DDB" w:rsidRPr="00F849B6" w:rsidRDefault="00F01C40" w:rsidP="004C7DDB">
      <w:pPr>
        <w:pStyle w:val="ListeParagraf"/>
        <w:ind w:left="39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849B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C7DDB" w:rsidRPr="00F849B6">
        <w:rPr>
          <w:rFonts w:ascii="Times New Roman" w:hAnsi="Times New Roman" w:cs="Times New Roman"/>
          <w:b/>
          <w:sz w:val="18"/>
          <w:szCs w:val="18"/>
          <w:u w:val="single"/>
        </w:rPr>
        <w:t>B)Tüzelkişiler için: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b/>
          <w:sz w:val="18"/>
          <w:szCs w:val="18"/>
        </w:rPr>
        <w:t>a</w:t>
      </w:r>
      <w:r w:rsidRPr="00F849B6">
        <w:rPr>
          <w:rFonts w:ascii="Times New Roman" w:hAnsi="Times New Roman" w:cs="Times New Roman"/>
          <w:sz w:val="18"/>
          <w:szCs w:val="18"/>
        </w:rPr>
        <w:t xml:space="preserve">)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b)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İhalede temsile yetkilendirilen kişiye ait  yetki belgesi, imza sirküleri, (aslı veya noter onaylı)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c)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 xml:space="preserve">İhaleye  vekâleten katılımlarda </w:t>
      </w:r>
      <w:proofErr w:type="spellStart"/>
      <w:r w:rsidRPr="00F849B6">
        <w:rPr>
          <w:rFonts w:ascii="Times New Roman" w:hAnsi="Times New Roman" w:cs="Times New Roman"/>
          <w:sz w:val="18"/>
          <w:szCs w:val="18"/>
        </w:rPr>
        <w:t>vekâletname,vekil</w:t>
      </w:r>
      <w:proofErr w:type="spellEnd"/>
      <w:r w:rsidRPr="00F849B6">
        <w:rPr>
          <w:rFonts w:ascii="Times New Roman" w:hAnsi="Times New Roman" w:cs="Times New Roman"/>
          <w:sz w:val="18"/>
          <w:szCs w:val="18"/>
        </w:rPr>
        <w:t xml:space="preserve"> imza sirküleri, (aslı veya noter onaylı) 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d)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 xml:space="preserve"> İhale ile ilgili geçici teminat ve ödemesine ilişkin makbuz veya belgesi 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e)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 xml:space="preserve">Tebligat adresini gösterir adres beyanı ve elektronik posta adresi beyanı,  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f)</w:t>
      </w:r>
      <w:r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 xml:space="preserve">Belediyeye borcu olmadığına dair Menderes Belediyesinden alınmış belge, 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g)</w:t>
      </w:r>
      <w:r w:rsidR="001A49B6" w:rsidRPr="00F84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Ticaret sicil gazetesi (Tüzel kişiliğin sermaye ve ortaklık durumunu gösterir en son yayımlanan ticaret sicil gazetesi)(aslı)</w:t>
      </w:r>
    </w:p>
    <w:p w:rsidR="004C7DDB" w:rsidRPr="00F849B6" w:rsidRDefault="004C7DDB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b/>
          <w:sz w:val="18"/>
          <w:szCs w:val="18"/>
        </w:rPr>
        <w:t>h</w:t>
      </w:r>
      <w:r w:rsidRPr="00F849B6">
        <w:rPr>
          <w:rFonts w:ascii="Times New Roman" w:hAnsi="Times New Roman" w:cs="Times New Roman"/>
          <w:sz w:val="18"/>
          <w:szCs w:val="18"/>
        </w:rPr>
        <w:t>)</w:t>
      </w:r>
      <w:r w:rsidR="001A49B6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Şartname alındı makbuzu ve imzalanmış şartname d</w:t>
      </w:r>
      <w:r w:rsidR="004E54F0" w:rsidRPr="00F849B6">
        <w:rPr>
          <w:rFonts w:ascii="Times New Roman" w:hAnsi="Times New Roman" w:cs="Times New Roman"/>
          <w:sz w:val="18"/>
          <w:szCs w:val="18"/>
        </w:rPr>
        <w:t>o</w:t>
      </w:r>
      <w:r w:rsidRPr="00F849B6">
        <w:rPr>
          <w:rFonts w:ascii="Times New Roman" w:hAnsi="Times New Roman" w:cs="Times New Roman"/>
          <w:sz w:val="18"/>
          <w:szCs w:val="18"/>
        </w:rPr>
        <w:t>kümanı</w:t>
      </w:r>
    </w:p>
    <w:p w:rsidR="004D7467" w:rsidRPr="00F849B6" w:rsidRDefault="004D7467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</w:p>
    <w:p w:rsidR="00F01C40" w:rsidRPr="00F849B6" w:rsidRDefault="00F01C40" w:rsidP="004C7DDB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</w:p>
    <w:p w:rsidR="00444A5D" w:rsidRPr="00F849B6" w:rsidRDefault="004C7DDB" w:rsidP="00444A5D">
      <w:pPr>
        <w:pStyle w:val="ListeParagraf"/>
        <w:ind w:left="390"/>
        <w:jc w:val="both"/>
        <w:rPr>
          <w:rFonts w:ascii="Times New Roman" w:hAnsi="Times New Roman" w:cs="Times New Roman"/>
          <w:sz w:val="18"/>
          <w:szCs w:val="18"/>
        </w:rPr>
      </w:pPr>
      <w:r w:rsidRPr="00F849B6">
        <w:rPr>
          <w:rFonts w:ascii="Times New Roman" w:hAnsi="Times New Roman" w:cs="Times New Roman"/>
          <w:sz w:val="18"/>
          <w:szCs w:val="18"/>
        </w:rPr>
        <w:t xml:space="preserve">Yukarıda istenilen belgelerin  </w:t>
      </w:r>
      <w:r w:rsidRPr="00387469">
        <w:rPr>
          <w:rFonts w:ascii="Times New Roman" w:hAnsi="Times New Roman" w:cs="Times New Roman"/>
          <w:b/>
          <w:sz w:val="18"/>
          <w:szCs w:val="18"/>
        </w:rPr>
        <w:t>(</w:t>
      </w:r>
      <w:r w:rsidR="00502932">
        <w:rPr>
          <w:rFonts w:ascii="Times New Roman" w:hAnsi="Times New Roman" w:cs="Times New Roman"/>
          <w:b/>
          <w:sz w:val="18"/>
          <w:szCs w:val="18"/>
        </w:rPr>
        <w:t>1</w:t>
      </w:r>
      <w:r w:rsidR="003C47F5">
        <w:rPr>
          <w:rFonts w:ascii="Times New Roman" w:hAnsi="Times New Roman" w:cs="Times New Roman"/>
          <w:b/>
          <w:sz w:val="18"/>
          <w:szCs w:val="18"/>
        </w:rPr>
        <w:t>4</w:t>
      </w:r>
      <w:r w:rsidR="00D4273B">
        <w:rPr>
          <w:rFonts w:ascii="Times New Roman" w:hAnsi="Times New Roman" w:cs="Times New Roman"/>
          <w:b/>
          <w:sz w:val="18"/>
          <w:szCs w:val="18"/>
        </w:rPr>
        <w:t>.</w:t>
      </w:r>
      <w:r w:rsidR="00FA0941">
        <w:rPr>
          <w:rFonts w:ascii="Times New Roman" w:hAnsi="Times New Roman" w:cs="Times New Roman"/>
          <w:b/>
          <w:sz w:val="18"/>
          <w:szCs w:val="18"/>
        </w:rPr>
        <w:t>10</w:t>
      </w:r>
      <w:r w:rsidR="00D4273B">
        <w:rPr>
          <w:rFonts w:ascii="Times New Roman" w:hAnsi="Times New Roman" w:cs="Times New Roman"/>
          <w:b/>
          <w:sz w:val="18"/>
          <w:szCs w:val="18"/>
        </w:rPr>
        <w:t>.</w:t>
      </w:r>
      <w:r w:rsidRPr="00387469">
        <w:rPr>
          <w:rFonts w:ascii="Times New Roman" w:hAnsi="Times New Roman" w:cs="Times New Roman"/>
          <w:b/>
          <w:sz w:val="18"/>
          <w:szCs w:val="18"/>
        </w:rPr>
        <w:t>20</w:t>
      </w:r>
      <w:r w:rsidR="00EF0A6A" w:rsidRPr="00387469">
        <w:rPr>
          <w:rFonts w:ascii="Times New Roman" w:hAnsi="Times New Roman" w:cs="Times New Roman"/>
          <w:b/>
          <w:sz w:val="18"/>
          <w:szCs w:val="18"/>
        </w:rPr>
        <w:t>2</w:t>
      </w:r>
      <w:r w:rsidR="003C47F5">
        <w:rPr>
          <w:rFonts w:ascii="Times New Roman" w:hAnsi="Times New Roman" w:cs="Times New Roman"/>
          <w:b/>
          <w:sz w:val="18"/>
          <w:szCs w:val="18"/>
        </w:rPr>
        <w:t>5</w:t>
      </w:r>
      <w:r w:rsidRPr="00387469">
        <w:rPr>
          <w:rFonts w:ascii="Times New Roman" w:hAnsi="Times New Roman" w:cs="Times New Roman"/>
          <w:b/>
          <w:sz w:val="18"/>
          <w:szCs w:val="18"/>
        </w:rPr>
        <w:t>)</w:t>
      </w:r>
      <w:r w:rsidRPr="00F849B6">
        <w:rPr>
          <w:rFonts w:ascii="Times New Roman" w:hAnsi="Times New Roman" w:cs="Times New Roman"/>
          <w:b/>
          <w:sz w:val="18"/>
          <w:szCs w:val="18"/>
        </w:rPr>
        <w:t xml:space="preserve"> saat 1</w:t>
      </w:r>
      <w:r w:rsidR="003C47F5">
        <w:rPr>
          <w:rFonts w:ascii="Times New Roman" w:hAnsi="Times New Roman" w:cs="Times New Roman"/>
          <w:b/>
          <w:sz w:val="18"/>
          <w:szCs w:val="18"/>
        </w:rPr>
        <w:t>7</w:t>
      </w:r>
      <w:r w:rsidRPr="00F849B6">
        <w:rPr>
          <w:rFonts w:ascii="Times New Roman" w:hAnsi="Times New Roman" w:cs="Times New Roman"/>
          <w:b/>
          <w:sz w:val="18"/>
          <w:szCs w:val="18"/>
        </w:rPr>
        <w:t>:</w:t>
      </w:r>
      <w:proofErr w:type="gramStart"/>
      <w:r w:rsidR="003C47F5">
        <w:rPr>
          <w:rFonts w:ascii="Times New Roman" w:hAnsi="Times New Roman" w:cs="Times New Roman"/>
          <w:b/>
          <w:sz w:val="18"/>
          <w:szCs w:val="18"/>
        </w:rPr>
        <w:t>3</w:t>
      </w:r>
      <w:r w:rsidR="00885FF8">
        <w:rPr>
          <w:rFonts w:ascii="Times New Roman" w:hAnsi="Times New Roman" w:cs="Times New Roman"/>
          <w:b/>
          <w:sz w:val="18"/>
          <w:szCs w:val="18"/>
        </w:rPr>
        <w:t>0’</w:t>
      </w:r>
      <w:r w:rsidR="003C47F5">
        <w:rPr>
          <w:rFonts w:ascii="Times New Roman" w:hAnsi="Times New Roman" w:cs="Times New Roman"/>
          <w:b/>
          <w:sz w:val="18"/>
          <w:szCs w:val="18"/>
        </w:rPr>
        <w:t>a</w:t>
      </w:r>
      <w:bookmarkStart w:id="0" w:name="_GoBack"/>
      <w:bookmarkEnd w:id="0"/>
      <w:r w:rsidR="00885FF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b/>
          <w:sz w:val="18"/>
          <w:szCs w:val="18"/>
        </w:rPr>
        <w:t xml:space="preserve"> kadar</w:t>
      </w:r>
      <w:proofErr w:type="gramEnd"/>
      <w:r w:rsidRPr="00F849B6">
        <w:rPr>
          <w:rFonts w:ascii="Times New Roman" w:hAnsi="Times New Roman" w:cs="Times New Roman"/>
          <w:sz w:val="18"/>
          <w:szCs w:val="18"/>
        </w:rPr>
        <w:t xml:space="preserve"> Menderes Belediyesi İşletme ve İştirakler  Müdürlüğü’ne teslim edilmesi gerekmektedir.</w:t>
      </w:r>
      <w:r w:rsidR="00454B5E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Söz konusu belgeler yukarıda belirtilen süre içinde alınması gerekmekte olup,</w:t>
      </w:r>
      <w:r w:rsidR="00646A6E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Pr="00F849B6">
        <w:rPr>
          <w:rFonts w:ascii="Times New Roman" w:hAnsi="Times New Roman" w:cs="Times New Roman"/>
          <w:sz w:val="18"/>
          <w:szCs w:val="18"/>
        </w:rPr>
        <w:t>söz konusu süre içerisinde alınmayan belgeler elenme sebebi sayılacaktır.</w:t>
      </w:r>
      <w:r w:rsidR="00F01C40" w:rsidRPr="00F849B6">
        <w:rPr>
          <w:rFonts w:ascii="Times New Roman" w:hAnsi="Times New Roman" w:cs="Times New Roman"/>
          <w:sz w:val="18"/>
          <w:szCs w:val="18"/>
        </w:rPr>
        <w:t xml:space="preserve"> </w:t>
      </w:r>
      <w:r w:rsidR="00363329" w:rsidRPr="00F849B6">
        <w:rPr>
          <w:rFonts w:ascii="Times New Roman" w:hAnsi="Times New Roman" w:cs="Times New Roman"/>
          <w:sz w:val="18"/>
          <w:szCs w:val="18"/>
        </w:rPr>
        <w:t>İlan Olunur.</w:t>
      </w:r>
    </w:p>
    <w:p w:rsidR="00920064" w:rsidRDefault="00444A5D" w:rsidP="00444A5D">
      <w:pPr>
        <w:pStyle w:val="AralkYok"/>
        <w:rPr>
          <w:b/>
          <w:sz w:val="18"/>
          <w:szCs w:val="18"/>
        </w:rPr>
      </w:pPr>
      <w:r w:rsidRPr="00F849B6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70401D" w:rsidRPr="00F849B6">
        <w:rPr>
          <w:sz w:val="18"/>
          <w:szCs w:val="18"/>
        </w:rPr>
        <w:t xml:space="preserve">  </w:t>
      </w:r>
      <w:r w:rsidRPr="00F849B6">
        <w:rPr>
          <w:sz w:val="18"/>
          <w:szCs w:val="18"/>
        </w:rPr>
        <w:t xml:space="preserve">  </w:t>
      </w:r>
      <w:r w:rsidRPr="00F849B6">
        <w:rPr>
          <w:b/>
          <w:sz w:val="18"/>
          <w:szCs w:val="18"/>
        </w:rPr>
        <w:t xml:space="preserve"> </w:t>
      </w:r>
    </w:p>
    <w:p w:rsidR="00E739F0" w:rsidRDefault="00E739F0" w:rsidP="00E739F0">
      <w:pPr>
        <w:pStyle w:val="AralkYok"/>
        <w:rPr>
          <w:b/>
          <w:sz w:val="18"/>
          <w:szCs w:val="18"/>
        </w:rPr>
      </w:pPr>
    </w:p>
    <w:p w:rsidR="00F849B6" w:rsidRDefault="00F849B6" w:rsidP="00444A5D">
      <w:pPr>
        <w:pStyle w:val="AralkYok"/>
        <w:rPr>
          <w:b/>
          <w:sz w:val="18"/>
          <w:szCs w:val="18"/>
        </w:rPr>
      </w:pPr>
    </w:p>
    <w:sectPr w:rsidR="00F849B6" w:rsidSect="003633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A9D"/>
    <w:multiLevelType w:val="hybridMultilevel"/>
    <w:tmpl w:val="CA8AA69A"/>
    <w:lvl w:ilvl="0" w:tplc="A844B3A2">
      <w:start w:val="4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0F038C"/>
    <w:multiLevelType w:val="hybridMultilevel"/>
    <w:tmpl w:val="966A062E"/>
    <w:lvl w:ilvl="0" w:tplc="041F000F">
      <w:start w:val="1"/>
      <w:numFmt w:val="decimal"/>
      <w:lvlText w:val="%1."/>
      <w:lvlJc w:val="left"/>
      <w:pPr>
        <w:ind w:left="915" w:hanging="360"/>
      </w:p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24251D4"/>
    <w:multiLevelType w:val="hybridMultilevel"/>
    <w:tmpl w:val="E3165ECA"/>
    <w:lvl w:ilvl="0" w:tplc="C3EE3CA8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FD87D4D"/>
    <w:multiLevelType w:val="hybridMultilevel"/>
    <w:tmpl w:val="C622C4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B9234DF"/>
    <w:multiLevelType w:val="hybridMultilevel"/>
    <w:tmpl w:val="3DCC2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C757D"/>
    <w:multiLevelType w:val="hybridMultilevel"/>
    <w:tmpl w:val="221879AE"/>
    <w:lvl w:ilvl="0" w:tplc="39BEB0D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49917BE"/>
    <w:multiLevelType w:val="hybridMultilevel"/>
    <w:tmpl w:val="DC3805DA"/>
    <w:lvl w:ilvl="0" w:tplc="C3EE3CA8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9" w:hanging="360"/>
      </w:pPr>
    </w:lvl>
    <w:lvl w:ilvl="2" w:tplc="041F001B" w:tentative="1">
      <w:start w:val="1"/>
      <w:numFmt w:val="lowerRoman"/>
      <w:lvlText w:val="%3."/>
      <w:lvlJc w:val="right"/>
      <w:pPr>
        <w:ind w:left="2339" w:hanging="180"/>
      </w:pPr>
    </w:lvl>
    <w:lvl w:ilvl="3" w:tplc="041F000F" w:tentative="1">
      <w:start w:val="1"/>
      <w:numFmt w:val="decimal"/>
      <w:lvlText w:val="%4."/>
      <w:lvlJc w:val="left"/>
      <w:pPr>
        <w:ind w:left="3059" w:hanging="360"/>
      </w:pPr>
    </w:lvl>
    <w:lvl w:ilvl="4" w:tplc="041F0019" w:tentative="1">
      <w:start w:val="1"/>
      <w:numFmt w:val="lowerLetter"/>
      <w:lvlText w:val="%5."/>
      <w:lvlJc w:val="left"/>
      <w:pPr>
        <w:ind w:left="3779" w:hanging="360"/>
      </w:pPr>
    </w:lvl>
    <w:lvl w:ilvl="5" w:tplc="041F001B" w:tentative="1">
      <w:start w:val="1"/>
      <w:numFmt w:val="lowerRoman"/>
      <w:lvlText w:val="%6."/>
      <w:lvlJc w:val="right"/>
      <w:pPr>
        <w:ind w:left="4499" w:hanging="180"/>
      </w:pPr>
    </w:lvl>
    <w:lvl w:ilvl="6" w:tplc="041F000F" w:tentative="1">
      <w:start w:val="1"/>
      <w:numFmt w:val="decimal"/>
      <w:lvlText w:val="%7."/>
      <w:lvlJc w:val="left"/>
      <w:pPr>
        <w:ind w:left="5219" w:hanging="360"/>
      </w:pPr>
    </w:lvl>
    <w:lvl w:ilvl="7" w:tplc="041F0019" w:tentative="1">
      <w:start w:val="1"/>
      <w:numFmt w:val="lowerLetter"/>
      <w:lvlText w:val="%8."/>
      <w:lvlJc w:val="left"/>
      <w:pPr>
        <w:ind w:left="5939" w:hanging="360"/>
      </w:pPr>
    </w:lvl>
    <w:lvl w:ilvl="8" w:tplc="041F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70180FC8"/>
    <w:multiLevelType w:val="hybridMultilevel"/>
    <w:tmpl w:val="46F483B8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E2"/>
    <w:rsid w:val="00033E44"/>
    <w:rsid w:val="000621FC"/>
    <w:rsid w:val="00091D69"/>
    <w:rsid w:val="000B02B3"/>
    <w:rsid w:val="000C0379"/>
    <w:rsid w:val="000C6C88"/>
    <w:rsid w:val="000E17E9"/>
    <w:rsid w:val="000F0AD2"/>
    <w:rsid w:val="001243ED"/>
    <w:rsid w:val="0012708F"/>
    <w:rsid w:val="001428B3"/>
    <w:rsid w:val="001604BE"/>
    <w:rsid w:val="0017051F"/>
    <w:rsid w:val="00183E4F"/>
    <w:rsid w:val="001A49B6"/>
    <w:rsid w:val="001D59A1"/>
    <w:rsid w:val="00212489"/>
    <w:rsid w:val="00237D6D"/>
    <w:rsid w:val="00242707"/>
    <w:rsid w:val="00246256"/>
    <w:rsid w:val="0026751C"/>
    <w:rsid w:val="00284D8C"/>
    <w:rsid w:val="002E557F"/>
    <w:rsid w:val="002E73DF"/>
    <w:rsid w:val="0031716E"/>
    <w:rsid w:val="003411B1"/>
    <w:rsid w:val="003466FC"/>
    <w:rsid w:val="00363329"/>
    <w:rsid w:val="00385AFE"/>
    <w:rsid w:val="003866F2"/>
    <w:rsid w:val="00387469"/>
    <w:rsid w:val="003C47F5"/>
    <w:rsid w:val="003E5226"/>
    <w:rsid w:val="003E6D12"/>
    <w:rsid w:val="00406786"/>
    <w:rsid w:val="004268CB"/>
    <w:rsid w:val="00444A5D"/>
    <w:rsid w:val="00454B5E"/>
    <w:rsid w:val="004828DD"/>
    <w:rsid w:val="004A6D6C"/>
    <w:rsid w:val="004C4F88"/>
    <w:rsid w:val="004C7DDB"/>
    <w:rsid w:val="004D7467"/>
    <w:rsid w:val="004E54F0"/>
    <w:rsid w:val="004E69F7"/>
    <w:rsid w:val="004F4D90"/>
    <w:rsid w:val="00502932"/>
    <w:rsid w:val="00522566"/>
    <w:rsid w:val="005272CE"/>
    <w:rsid w:val="005421A2"/>
    <w:rsid w:val="0054595C"/>
    <w:rsid w:val="00581AC8"/>
    <w:rsid w:val="00595BA8"/>
    <w:rsid w:val="005D1BDD"/>
    <w:rsid w:val="006035C4"/>
    <w:rsid w:val="006115BE"/>
    <w:rsid w:val="00630300"/>
    <w:rsid w:val="006412D5"/>
    <w:rsid w:val="00646A6E"/>
    <w:rsid w:val="00652241"/>
    <w:rsid w:val="00685D3A"/>
    <w:rsid w:val="00691DFB"/>
    <w:rsid w:val="006B2FEB"/>
    <w:rsid w:val="006B399E"/>
    <w:rsid w:val="006D54B8"/>
    <w:rsid w:val="006F60D2"/>
    <w:rsid w:val="00703A26"/>
    <w:rsid w:val="0070401D"/>
    <w:rsid w:val="00742BDE"/>
    <w:rsid w:val="007C6A10"/>
    <w:rsid w:val="007D620A"/>
    <w:rsid w:val="007F22E8"/>
    <w:rsid w:val="008014A5"/>
    <w:rsid w:val="008142EC"/>
    <w:rsid w:val="00825260"/>
    <w:rsid w:val="00834B0A"/>
    <w:rsid w:val="00846C1A"/>
    <w:rsid w:val="00852C91"/>
    <w:rsid w:val="00885FF8"/>
    <w:rsid w:val="00897874"/>
    <w:rsid w:val="008B09D1"/>
    <w:rsid w:val="008D2F01"/>
    <w:rsid w:val="00920064"/>
    <w:rsid w:val="00945A9E"/>
    <w:rsid w:val="009523EA"/>
    <w:rsid w:val="00957405"/>
    <w:rsid w:val="0096361E"/>
    <w:rsid w:val="00A214B2"/>
    <w:rsid w:val="00A37E4F"/>
    <w:rsid w:val="00A42D12"/>
    <w:rsid w:val="00A468D2"/>
    <w:rsid w:val="00A6568E"/>
    <w:rsid w:val="00A86C99"/>
    <w:rsid w:val="00A91044"/>
    <w:rsid w:val="00AF37B5"/>
    <w:rsid w:val="00B1403D"/>
    <w:rsid w:val="00B331E9"/>
    <w:rsid w:val="00B36CEF"/>
    <w:rsid w:val="00B6210B"/>
    <w:rsid w:val="00BB06A2"/>
    <w:rsid w:val="00BC0185"/>
    <w:rsid w:val="00BF1437"/>
    <w:rsid w:val="00BF29A2"/>
    <w:rsid w:val="00C12611"/>
    <w:rsid w:val="00C21554"/>
    <w:rsid w:val="00C50131"/>
    <w:rsid w:val="00C565B3"/>
    <w:rsid w:val="00CB785D"/>
    <w:rsid w:val="00CC2182"/>
    <w:rsid w:val="00CE2D5B"/>
    <w:rsid w:val="00CE3D94"/>
    <w:rsid w:val="00D1681B"/>
    <w:rsid w:val="00D34033"/>
    <w:rsid w:val="00D4273B"/>
    <w:rsid w:val="00D5092E"/>
    <w:rsid w:val="00D81EA0"/>
    <w:rsid w:val="00DB17C8"/>
    <w:rsid w:val="00E01B66"/>
    <w:rsid w:val="00E30443"/>
    <w:rsid w:val="00E605FC"/>
    <w:rsid w:val="00E739F0"/>
    <w:rsid w:val="00EB3856"/>
    <w:rsid w:val="00EC6DAE"/>
    <w:rsid w:val="00EF0A6A"/>
    <w:rsid w:val="00F00D33"/>
    <w:rsid w:val="00F01C40"/>
    <w:rsid w:val="00F13386"/>
    <w:rsid w:val="00F16FE9"/>
    <w:rsid w:val="00F4125A"/>
    <w:rsid w:val="00F54CD5"/>
    <w:rsid w:val="00F75D58"/>
    <w:rsid w:val="00F849B6"/>
    <w:rsid w:val="00FA0941"/>
    <w:rsid w:val="00FB18AB"/>
    <w:rsid w:val="00FB5916"/>
    <w:rsid w:val="00F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82EF"/>
  <w15:docId w15:val="{6FBCF6CD-BCA2-4C00-ABB9-380FFE5C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399E"/>
    <w:pPr>
      <w:ind w:left="720"/>
      <w:contextualSpacing/>
    </w:pPr>
  </w:style>
  <w:style w:type="paragraph" w:styleId="AralkYok">
    <w:name w:val="No Spacing"/>
    <w:uiPriority w:val="1"/>
    <w:qFormat/>
    <w:rsid w:val="0036332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978D-97B3-40EA-A4D4-C88385DF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Serpil CANER</cp:lastModifiedBy>
  <cp:revision>90</cp:revision>
  <cp:lastPrinted>2024-10-11T10:49:00Z</cp:lastPrinted>
  <dcterms:created xsi:type="dcterms:W3CDTF">2022-09-14T11:49:00Z</dcterms:created>
  <dcterms:modified xsi:type="dcterms:W3CDTF">2025-10-09T09:14:00Z</dcterms:modified>
</cp:coreProperties>
</file>