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1966"/>
        <w:gridCol w:w="2129"/>
        <w:gridCol w:w="2027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F43592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İşyeri(Büfe) 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F43592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F43592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Gümüldür Atatürk Mah.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F43592" w:rsidP="0037196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Sahil Cad.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F43592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F4359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F43592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7196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14.0</w:t>
      </w:r>
      <w:r w:rsidR="00F43592">
        <w:rPr>
          <w:rFonts w:ascii="Times New Roman" w:hAnsi="Times New Roman" w:cs="Times New Roman"/>
          <w:b/>
          <w:sz w:val="20"/>
          <w:szCs w:val="20"/>
        </w:rPr>
        <w:t>5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F43592">
        <w:rPr>
          <w:rFonts w:ascii="Times New Roman" w:hAnsi="Times New Roman" w:cs="Times New Roman"/>
          <w:b/>
          <w:sz w:val="20"/>
          <w:szCs w:val="20"/>
        </w:rPr>
        <w:t>80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F43592">
        <w:rPr>
          <w:rFonts w:ascii="Times New Roman" w:hAnsi="Times New Roman" w:cs="Times New Roman"/>
          <w:b/>
          <w:sz w:val="20"/>
          <w:szCs w:val="20"/>
        </w:rPr>
        <w:t>+KDV’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43592">
        <w:rPr>
          <w:rFonts w:ascii="Times New Roman" w:hAnsi="Times New Roman" w:cs="Times New Roman"/>
          <w:b/>
          <w:i/>
          <w:sz w:val="20"/>
          <w:szCs w:val="20"/>
        </w:rPr>
        <w:t>54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43592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B05252" w:rsidRPr="00B05252">
        <w:rPr>
          <w:rFonts w:ascii="Times New Roman" w:hAnsi="Times New Roman" w:cs="Times New Roman"/>
          <w:b/>
          <w:sz w:val="20"/>
          <w:szCs w:val="20"/>
        </w:rPr>
        <w:t>07</w:t>
      </w:r>
      <w:r w:rsidR="009E5275" w:rsidRPr="00B05252">
        <w:rPr>
          <w:rFonts w:ascii="Times New Roman" w:hAnsi="Times New Roman" w:cs="Times New Roman"/>
          <w:b/>
          <w:sz w:val="20"/>
          <w:szCs w:val="20"/>
        </w:rPr>
        <w:t>/0</w:t>
      </w:r>
      <w:r w:rsidR="00B05252" w:rsidRPr="00B05252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B05252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bookmarkStart w:id="0" w:name="_GoBack"/>
      <w:bookmarkEnd w:id="0"/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71967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3F7C3F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5252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43592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11</cp:revision>
  <cp:lastPrinted>2026-01-15T12:04:00Z</cp:lastPrinted>
  <dcterms:created xsi:type="dcterms:W3CDTF">2026-03-19T06:17:00Z</dcterms:created>
  <dcterms:modified xsi:type="dcterms:W3CDTF">2026-03-26T05:58:00Z</dcterms:modified>
</cp:coreProperties>
</file>